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238"/>
        <w:gridCol w:w="3827"/>
      </w:tblGrid>
      <w:tr w:rsidR="00DE3331" w:rsidRPr="0002380D" w14:paraId="59397870" w14:textId="77777777" w:rsidTr="003E01B1">
        <w:tc>
          <w:tcPr>
            <w:tcW w:w="6238" w:type="dxa"/>
            <w:shd w:val="clear" w:color="auto" w:fill="auto"/>
          </w:tcPr>
          <w:p w14:paraId="77786614" w14:textId="1E000E2A" w:rsidR="00DE3331" w:rsidRPr="0002380D" w:rsidRDefault="00CE7192" w:rsidP="003E01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23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депутати Закарпатської обласної ради – члени Наглядової ради </w:t>
            </w:r>
            <w:proofErr w:type="spellStart"/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Комунальноїустанови</w:t>
            </w:r>
            <w:proofErr w:type="spellEnd"/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«Управління спільною власністю</w:t>
            </w:r>
            <w:r w:rsidR="004163A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територіальних громад» Закарпатської</w:t>
            </w:r>
            <w:r w:rsidR="004163A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ради</w:t>
            </w:r>
          </w:p>
          <w:p w14:paraId="60F10526" w14:textId="4D693EDD" w:rsidR="00DE3331" w:rsidRPr="0002380D" w:rsidRDefault="00DE3331" w:rsidP="003E01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238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416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2380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195F74A0" w14:textId="77777777" w:rsidR="00DE3331" w:rsidRPr="0002380D" w:rsidRDefault="00DE3331" w:rsidP="003E01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827" w:type="dxa"/>
            <w:shd w:val="clear" w:color="auto" w:fill="auto"/>
          </w:tcPr>
          <w:p w14:paraId="2C1A4D20" w14:textId="77777777" w:rsidR="00DE3331" w:rsidRDefault="00DE3331" w:rsidP="003E01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38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</w:p>
          <w:p w14:paraId="7E09CE3A" w14:textId="25C5512E" w:rsidR="004163A2" w:rsidRPr="0002380D" w:rsidRDefault="004163A2" w:rsidP="003E01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1954/01.1-14</w:t>
            </w:r>
          </w:p>
        </w:tc>
      </w:tr>
      <w:tr w:rsidR="004163A2" w:rsidRPr="0002380D" w14:paraId="5C324E8A" w14:textId="77777777" w:rsidTr="003E01B1">
        <w:tc>
          <w:tcPr>
            <w:tcW w:w="6238" w:type="dxa"/>
            <w:shd w:val="clear" w:color="auto" w:fill="auto"/>
          </w:tcPr>
          <w:p w14:paraId="209C1B18" w14:textId="77777777" w:rsidR="004163A2" w:rsidRPr="0002380D" w:rsidRDefault="004163A2" w:rsidP="003E01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14:paraId="1FC824A3" w14:textId="77777777" w:rsidR="004163A2" w:rsidRPr="0002380D" w:rsidRDefault="004163A2" w:rsidP="003E01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0CCE33C9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0FB30E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5pt" o:ole="" fillcolor="window">
            <v:imagedata r:id="rId6" o:title=""/>
          </v:shape>
          <o:OLEObject Type="Embed" ProgID="Word.Picture.8" ShapeID="_x0000_i1025" DrawAspect="Content" ObjectID="_1788157626" r:id="rId7"/>
        </w:object>
      </w:r>
    </w:p>
    <w:p w14:paraId="5DA56A5A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2DEDF1B6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C5EA5FE" w14:textId="32F63616" w:rsidR="00DE3331" w:rsidRPr="0002380D" w:rsidRDefault="004163A2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02380D">
        <w:rPr>
          <w:rFonts w:ascii="Times New Roman" w:hAnsi="Times New Roman" w:cs="Times New Roman"/>
          <w:b/>
          <w:sz w:val="28"/>
          <w:szCs w:val="28"/>
          <w:lang w:val="uk-UA"/>
        </w:rPr>
        <w:t>тнадцята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331" w:rsidRPr="0002380D">
        <w:rPr>
          <w:rFonts w:ascii="Times New Roman" w:hAnsi="Times New Roman" w:cs="Times New Roman"/>
          <w:b/>
          <w:sz w:val="28"/>
          <w:szCs w:val="28"/>
          <w:lang w:val="uk-UA"/>
        </w:rPr>
        <w:t>сесія VІІІ скликання</w:t>
      </w:r>
    </w:p>
    <w:p w14:paraId="7612B0B3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11C268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325BE187" w14:textId="77777777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E7D868" w14:textId="3F738DBA" w:rsidR="00DE3331" w:rsidRPr="0002380D" w:rsidRDefault="00DE3331" w:rsidP="003E01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6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>м. Ужгород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1E65B186" w14:textId="77777777" w:rsidR="00DE3331" w:rsidRPr="0002380D" w:rsidRDefault="00DE3331" w:rsidP="003E0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3E01B1" w14:paraId="5F108C0B" w14:textId="77777777" w:rsidTr="00602D61">
        <w:tc>
          <w:tcPr>
            <w:tcW w:w="5211" w:type="dxa"/>
          </w:tcPr>
          <w:p w14:paraId="57E226A7" w14:textId="77777777" w:rsidR="00DE3331" w:rsidRPr="0002380D" w:rsidRDefault="00DE3331" w:rsidP="003E01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19F1C750" w14:textId="77777777" w:rsidR="00DE3331" w:rsidRPr="0002380D" w:rsidRDefault="00DE3331" w:rsidP="003E01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38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включення до </w:t>
            </w:r>
            <w:r w:rsidRPr="000238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5211" w:type="dxa"/>
          </w:tcPr>
          <w:p w14:paraId="6B77F817" w14:textId="77777777" w:rsidR="00DE3331" w:rsidRPr="0002380D" w:rsidRDefault="00DE3331" w:rsidP="003E01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  <w:tc>
          <w:tcPr>
            <w:tcW w:w="5211" w:type="dxa"/>
          </w:tcPr>
          <w:p w14:paraId="747574C0" w14:textId="77777777" w:rsidR="00DE3331" w:rsidRPr="0002380D" w:rsidRDefault="00DE3331" w:rsidP="003E01B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38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590CE741" w14:textId="77777777" w:rsidR="00DE3331" w:rsidRPr="0002380D" w:rsidRDefault="00DE3331" w:rsidP="003E01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</w:tr>
    </w:tbl>
    <w:p w14:paraId="65DB8FF4" w14:textId="08DECA38" w:rsidR="00DE3331" w:rsidRDefault="00DE3331" w:rsidP="003E01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sz w:val="28"/>
          <w:szCs w:val="28"/>
          <w:lang w:val="uk-UA"/>
        </w:rPr>
        <w:t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ради 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від 04.11.2011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№ 326 «</w:t>
      </w:r>
      <w:r w:rsidRPr="0002380D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доповненнями), від 30.11.2017 № 985 «</w:t>
      </w:r>
      <w:r w:rsidRPr="0002380D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4163A2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02380D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4163A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02380D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023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4311462A" w14:textId="77777777" w:rsidR="003E01B1" w:rsidRPr="0002380D" w:rsidRDefault="003E01B1" w:rsidP="003E01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6B5E6B" w14:textId="7382CADE" w:rsidR="00DE3331" w:rsidRPr="0002380D" w:rsidRDefault="00DE3331" w:rsidP="003E01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  <w:r w:rsidR="0002380D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нежитлові будівлі </w:t>
      </w:r>
      <w:proofErr w:type="spellStart"/>
      <w:r w:rsidR="00DF01BC" w:rsidRPr="0002380D">
        <w:rPr>
          <w:rFonts w:ascii="Times New Roman" w:hAnsi="Times New Roman" w:cs="Times New Roman"/>
          <w:sz w:val="28"/>
          <w:szCs w:val="28"/>
          <w:lang w:val="uk-UA"/>
        </w:rPr>
        <w:t>пл</w:t>
      </w:r>
      <w:proofErr w:type="spellEnd"/>
      <w:r w:rsidR="00DF01BC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. 3138,4 </w:t>
      </w:r>
      <w:proofErr w:type="spellStart"/>
      <w:r w:rsidR="00DF01BC" w:rsidRPr="0002380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DF01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споруди та</w:t>
      </w:r>
      <w:r w:rsidR="001C4CD4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об</w:t>
      </w:r>
      <w:r w:rsidR="004163A2" w:rsidRPr="0002380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C4CD4" w:rsidRPr="0002380D">
        <w:rPr>
          <w:rFonts w:ascii="Times New Roman" w:hAnsi="Times New Roman" w:cs="Times New Roman"/>
          <w:sz w:val="28"/>
          <w:szCs w:val="28"/>
          <w:lang w:val="uk-UA"/>
        </w:rPr>
        <w:t>єкт незавершеного будівництва</w:t>
      </w:r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>пл</w:t>
      </w:r>
      <w:proofErr w:type="spellEnd"/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. 254, 3 </w:t>
      </w:r>
      <w:proofErr w:type="spellStart"/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133E73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. м, </w:t>
      </w:r>
      <w:r w:rsidR="001C4CD4" w:rsidRPr="0002380D">
        <w:rPr>
          <w:rFonts w:ascii="Times New Roman" w:hAnsi="Times New Roman" w:cs="Times New Roman"/>
          <w:sz w:val="28"/>
          <w:szCs w:val="28"/>
          <w:lang w:val="uk-UA"/>
        </w:rPr>
        <w:t>розташован</w:t>
      </w:r>
      <w:r w:rsidR="002D031A" w:rsidRPr="0002380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02380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02380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12347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Тячівський район, 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br/>
      </w:r>
      <w:r w:rsidR="00112347" w:rsidRPr="0002380D">
        <w:rPr>
          <w:rFonts w:ascii="Times New Roman" w:hAnsi="Times New Roman" w:cs="Times New Roman"/>
          <w:sz w:val="28"/>
          <w:szCs w:val="28"/>
          <w:lang w:val="uk-UA"/>
        </w:rPr>
        <w:t>смт Солотвино, вул. Зарічна, 22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121959" w14:textId="41B5824E" w:rsidR="00DE3331" w:rsidRPr="0002380D" w:rsidRDefault="00DE3331" w:rsidP="003E0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238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5C73C9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5C73C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5C73C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5C73C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5C73C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5C73C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5C73C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5C73C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5C73C9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4163A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5C73C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C73C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C73C9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14632315" w14:textId="3BC2BFFF" w:rsidR="00DE3331" w:rsidRPr="0002380D" w:rsidRDefault="00DE3331" w:rsidP="003E01B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першого заступника голови обласної ради та постійн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638DC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163A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638DC"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 питань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 xml:space="preserve"> регіонального розвитку, адміністративно-територіального устрою, комунального майна та </w:t>
      </w:r>
      <w:r w:rsidR="00760C7C" w:rsidRPr="0002380D">
        <w:rPr>
          <w:rFonts w:ascii="Times New Roman" w:hAnsi="Times New Roman" w:cs="Times New Roman"/>
          <w:sz w:val="28"/>
          <w:szCs w:val="28"/>
          <w:lang w:val="uk-UA"/>
        </w:rPr>
        <w:t>приватизації</w:t>
      </w:r>
      <w:r w:rsidRPr="000238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A459580" w14:textId="77777777" w:rsidR="00DE3331" w:rsidRDefault="00DE3331" w:rsidP="003E0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8019D8" w14:textId="77777777" w:rsidR="003E01B1" w:rsidRPr="0002380D" w:rsidRDefault="003E01B1" w:rsidP="003E0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D5B2BA" w14:textId="77777777" w:rsidR="00DE3331" w:rsidRPr="0002380D" w:rsidRDefault="00DE3331" w:rsidP="003E01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        </w:t>
      </w:r>
      <w:r w:rsidR="0056311C"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Роман</w:t>
      </w:r>
      <w:r w:rsidR="0056311C"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3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САРАЙ</w:t>
      </w:r>
    </w:p>
    <w:p w14:paraId="26366450" w14:textId="77777777" w:rsidR="0007756F" w:rsidRPr="0002380D" w:rsidRDefault="0007756F" w:rsidP="003E01B1">
      <w:pPr>
        <w:spacing w:after="0" w:line="240" w:lineRule="auto"/>
        <w:contextualSpacing/>
        <w:rPr>
          <w:lang w:val="uk-UA"/>
        </w:rPr>
      </w:pPr>
    </w:p>
    <w:sectPr w:rsidR="0007756F" w:rsidRPr="0002380D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D7EA1" w14:textId="77777777" w:rsidR="00782262" w:rsidRDefault="00782262">
      <w:pPr>
        <w:spacing w:after="0" w:line="240" w:lineRule="auto"/>
      </w:pPr>
      <w:r>
        <w:separator/>
      </w:r>
    </w:p>
  </w:endnote>
  <w:endnote w:type="continuationSeparator" w:id="0">
    <w:p w14:paraId="62C72969" w14:textId="77777777" w:rsidR="00782262" w:rsidRDefault="0078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6C5FF" w14:textId="77777777" w:rsidR="00782262" w:rsidRDefault="00782262">
      <w:pPr>
        <w:spacing w:after="0" w:line="240" w:lineRule="auto"/>
      </w:pPr>
      <w:r>
        <w:separator/>
      </w:r>
    </w:p>
  </w:footnote>
  <w:footnote w:type="continuationSeparator" w:id="0">
    <w:p w14:paraId="32B76547" w14:textId="77777777" w:rsidR="00782262" w:rsidRDefault="00782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9C7DD" w14:textId="77777777" w:rsidR="00000000" w:rsidRDefault="00726D1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4955196" w14:textId="77777777" w:rsidR="00000000" w:rsidRDefault="000000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2380D"/>
    <w:rsid w:val="0007756F"/>
    <w:rsid w:val="00112347"/>
    <w:rsid w:val="00133E73"/>
    <w:rsid w:val="001421C0"/>
    <w:rsid w:val="001C4CD4"/>
    <w:rsid w:val="001D23A2"/>
    <w:rsid w:val="001E4F7E"/>
    <w:rsid w:val="00201244"/>
    <w:rsid w:val="002509EA"/>
    <w:rsid w:val="00250EEF"/>
    <w:rsid w:val="00263477"/>
    <w:rsid w:val="002638DC"/>
    <w:rsid w:val="00297256"/>
    <w:rsid w:val="002D031A"/>
    <w:rsid w:val="002F29C3"/>
    <w:rsid w:val="003658B1"/>
    <w:rsid w:val="003E01B1"/>
    <w:rsid w:val="004163A2"/>
    <w:rsid w:val="00455122"/>
    <w:rsid w:val="004A368F"/>
    <w:rsid w:val="004A4E7A"/>
    <w:rsid w:val="004E51BF"/>
    <w:rsid w:val="00502DEF"/>
    <w:rsid w:val="005446BB"/>
    <w:rsid w:val="0056311C"/>
    <w:rsid w:val="005B05A8"/>
    <w:rsid w:val="005C73C9"/>
    <w:rsid w:val="00623CDB"/>
    <w:rsid w:val="006E2035"/>
    <w:rsid w:val="007151A3"/>
    <w:rsid w:val="00726D1A"/>
    <w:rsid w:val="00760C7C"/>
    <w:rsid w:val="00782262"/>
    <w:rsid w:val="0079117E"/>
    <w:rsid w:val="007B75C3"/>
    <w:rsid w:val="007E3EE3"/>
    <w:rsid w:val="0083369A"/>
    <w:rsid w:val="00834323"/>
    <w:rsid w:val="00861A44"/>
    <w:rsid w:val="008A1F2A"/>
    <w:rsid w:val="008B447B"/>
    <w:rsid w:val="008D5D83"/>
    <w:rsid w:val="009F6C8D"/>
    <w:rsid w:val="00A1203F"/>
    <w:rsid w:val="00A6254E"/>
    <w:rsid w:val="00B40DBE"/>
    <w:rsid w:val="00BA1A67"/>
    <w:rsid w:val="00C31D65"/>
    <w:rsid w:val="00CA397C"/>
    <w:rsid w:val="00CE7192"/>
    <w:rsid w:val="00D13539"/>
    <w:rsid w:val="00DD7173"/>
    <w:rsid w:val="00DE3331"/>
    <w:rsid w:val="00DF01BC"/>
    <w:rsid w:val="00E8170E"/>
    <w:rsid w:val="00E97449"/>
    <w:rsid w:val="00EA51BD"/>
    <w:rsid w:val="00F1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45A0B"/>
  <w15:docId w15:val="{E59253F8-D250-4EE2-A367-74903564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1796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66</cp:revision>
  <cp:lastPrinted>2024-09-16T11:25:00Z</cp:lastPrinted>
  <dcterms:created xsi:type="dcterms:W3CDTF">2024-09-05T07:22:00Z</dcterms:created>
  <dcterms:modified xsi:type="dcterms:W3CDTF">2024-09-18T06:41:00Z</dcterms:modified>
</cp:coreProperties>
</file>